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A22" w:rsidRPr="006751F0" w:rsidRDefault="007540E4" w:rsidP="006751F0">
      <w:pPr>
        <w:rPr>
          <w:lang w:val="en-AS"/>
        </w:rPr>
      </w:pPr>
      <w:bookmarkStart w:id="0" w:name="_GoBack"/>
      <w:r w:rsidRPr="007540E4">
        <w:rPr>
          <w:lang w:val="en-AS"/>
        </w:rPr>
        <w:t>https://</w:t>
      </w:r>
      <w:r w:rsidR="006751F0" w:rsidRPr="006751F0">
        <w:rPr>
          <w:lang w:val="en-AS"/>
        </w:rPr>
        <w:t>book-khan.top/manhwa/f1/Second%20Life%20Ranker/second-life-ranker-ch164-168.zip</w:t>
      </w:r>
      <w:bookmarkEnd w:id="0"/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481BCF"/>
    <w:rsid w:val="00547A22"/>
    <w:rsid w:val="006751F0"/>
    <w:rsid w:val="007540E4"/>
    <w:rsid w:val="00A15E0B"/>
    <w:rsid w:val="00E50F0D"/>
    <w:rsid w:val="00E8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214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2024-08-21T22:06:00Z</dcterms:created>
  <dcterms:modified xsi:type="dcterms:W3CDTF">2024-08-21T22:06:00Z</dcterms:modified>
</cp:coreProperties>
</file>